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F5" w:rsidRDefault="001D5BF5" w:rsidP="001D5BF5">
      <w:pPr>
        <w:pStyle w:val="12"/>
        <w:spacing w:line="240" w:lineRule="auto"/>
        <w:ind w:firstLine="0"/>
        <w:jc w:val="center"/>
      </w:pPr>
      <w:r>
        <w:rPr>
          <w:color w:val="000000"/>
        </w:rPr>
        <w:t>Федеральное государственное бюджетное учреждение</w:t>
      </w:r>
      <w:r>
        <w:rPr>
          <w:color w:val="000000"/>
        </w:rPr>
        <w:br/>
        <w:t>«Уральский научно-исследовательский институт</w:t>
      </w:r>
      <w:r>
        <w:rPr>
          <w:color w:val="000000"/>
        </w:rPr>
        <w:br/>
        <w:t>охраны материнства и младенчества» Министерства здравоохранения</w:t>
      </w:r>
      <w:r>
        <w:rPr>
          <w:color w:val="000000"/>
        </w:rPr>
        <w:br/>
        <w:t>Российской Федерации</w:t>
      </w:r>
    </w:p>
    <w:p w:rsidR="001D5BF5" w:rsidRDefault="001D5BF5" w:rsidP="001D5BF5">
      <w:pPr>
        <w:pStyle w:val="12"/>
        <w:pBdr>
          <w:bottom w:val="single" w:sz="4" w:space="0" w:color="auto"/>
        </w:pBdr>
        <w:tabs>
          <w:tab w:val="left" w:leader="underscore" w:pos="2257"/>
          <w:tab w:val="left" w:leader="underscore" w:pos="9468"/>
        </w:tabs>
        <w:spacing w:line="240" w:lineRule="auto"/>
        <w:ind w:firstLine="0"/>
      </w:pPr>
      <w:r>
        <w:rPr>
          <w:b/>
          <w:bCs/>
          <w:color w:val="000000"/>
        </w:rPr>
        <w:tab/>
      </w:r>
      <w:r>
        <w:rPr>
          <w:b/>
          <w:bCs/>
          <w:color w:val="000000"/>
          <w:u w:val="single"/>
        </w:rPr>
        <w:t>(ФГБУ «НИИ ОММ» Минздрава России)</w:t>
      </w:r>
      <w:r>
        <w:rPr>
          <w:b/>
          <w:bCs/>
          <w:color w:val="000000"/>
        </w:rPr>
        <w:tab/>
      </w:r>
    </w:p>
    <w:p w:rsidR="005C2F86" w:rsidRDefault="005C2F86" w:rsidP="001D5BF5">
      <w:pPr>
        <w:pStyle w:val="12"/>
        <w:spacing w:after="360" w:line="240" w:lineRule="auto"/>
        <w:ind w:firstLine="0"/>
        <w:jc w:val="center"/>
        <w:rPr>
          <w:b/>
          <w:bCs/>
          <w:color w:val="000000"/>
        </w:rPr>
      </w:pPr>
    </w:p>
    <w:p w:rsidR="001D5BF5" w:rsidRDefault="001D5BF5" w:rsidP="001D5BF5">
      <w:pPr>
        <w:pStyle w:val="12"/>
        <w:spacing w:after="360" w:line="240" w:lineRule="auto"/>
        <w:ind w:firstLine="0"/>
        <w:jc w:val="center"/>
      </w:pPr>
      <w:r w:rsidRPr="00146A7D">
        <w:rPr>
          <w:b/>
          <w:bCs/>
          <w:color w:val="000000"/>
        </w:rPr>
        <w:t>ПРИКАЗ</w:t>
      </w:r>
    </w:p>
    <w:p w:rsidR="001D5BF5" w:rsidRDefault="001D5BF5" w:rsidP="001D5BF5">
      <w:pPr>
        <w:pStyle w:val="12"/>
        <w:tabs>
          <w:tab w:val="left" w:pos="8044"/>
        </w:tabs>
        <w:spacing w:after="260"/>
        <w:ind w:firstLine="0"/>
      </w:pPr>
      <w:r>
        <w:rPr>
          <w:b/>
          <w:bCs/>
          <w:color w:val="000000"/>
        </w:rPr>
        <w:t>«</w:t>
      </w:r>
      <w:r w:rsidR="00170083">
        <w:rPr>
          <w:b/>
          <w:bCs/>
          <w:color w:val="000000"/>
        </w:rPr>
        <w:t xml:space="preserve"> </w:t>
      </w:r>
      <w:r w:rsidR="00B32D38" w:rsidRPr="00E73723">
        <w:rPr>
          <w:b/>
          <w:bCs/>
          <w:color w:val="000000"/>
        </w:rPr>
        <w:t>02</w:t>
      </w:r>
      <w:r>
        <w:rPr>
          <w:b/>
          <w:bCs/>
          <w:color w:val="000000"/>
        </w:rPr>
        <w:t xml:space="preserve">» </w:t>
      </w:r>
      <w:r w:rsidR="003F3847">
        <w:rPr>
          <w:b/>
          <w:bCs/>
          <w:color w:val="000000"/>
        </w:rPr>
        <w:t xml:space="preserve"> </w:t>
      </w:r>
      <w:r w:rsidR="00B32D38">
        <w:rPr>
          <w:b/>
          <w:bCs/>
          <w:color w:val="000000"/>
        </w:rPr>
        <w:t>Августа</w:t>
      </w:r>
      <w:r w:rsidR="00146A7D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>2021 года</w:t>
      </w:r>
      <w:r>
        <w:rPr>
          <w:b/>
          <w:bCs/>
          <w:color w:val="000000"/>
        </w:rPr>
        <w:tab/>
        <w:t xml:space="preserve">№ </w:t>
      </w:r>
      <w:r w:rsidR="00F773D4">
        <w:rPr>
          <w:b/>
          <w:bCs/>
          <w:color w:val="000000"/>
        </w:rPr>
        <w:t>313-п</w:t>
      </w:r>
      <w:bookmarkStart w:id="0" w:name="_GoBack"/>
      <w:bookmarkEnd w:id="0"/>
    </w:p>
    <w:p w:rsidR="001D5BF5" w:rsidRDefault="003F3847" w:rsidP="001D5BF5">
      <w:pPr>
        <w:pStyle w:val="12"/>
        <w:spacing w:after="260"/>
        <w:ind w:firstLine="0"/>
        <w:jc w:val="center"/>
      </w:pPr>
      <w:r>
        <w:rPr>
          <w:i/>
          <w:iCs/>
          <w:color w:val="000000"/>
        </w:rPr>
        <w:t xml:space="preserve">     </w:t>
      </w:r>
      <w:r w:rsidR="001D5BF5">
        <w:rPr>
          <w:i/>
          <w:iCs/>
          <w:color w:val="000000"/>
        </w:rPr>
        <w:t>Екатеринбург</w:t>
      </w:r>
    </w:p>
    <w:p w:rsidR="00054DBD" w:rsidRPr="00054DBD" w:rsidRDefault="003F3847" w:rsidP="003F3847">
      <w:pPr>
        <w:ind w:left="360" w:firstLine="348"/>
        <w:jc w:val="center"/>
        <w:rPr>
          <w:rFonts w:cs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iCs/>
          <w:color w:val="000000"/>
          <w:sz w:val="28"/>
          <w:szCs w:val="28"/>
          <w:shd w:val="clear" w:color="auto" w:fill="FFFFFF"/>
        </w:rPr>
        <w:t>О</w:t>
      </w:r>
      <w:r w:rsidR="00B85CFB">
        <w:rPr>
          <w:rFonts w:cs="Times New Roman"/>
          <w:b/>
          <w:iCs/>
          <w:color w:val="000000"/>
          <w:sz w:val="28"/>
          <w:szCs w:val="28"/>
          <w:shd w:val="clear" w:color="auto" w:fill="FFFFFF"/>
        </w:rPr>
        <w:t>б</w:t>
      </w:r>
      <w:r w:rsidR="00054DBD" w:rsidRPr="00054DBD">
        <w:rPr>
          <w:rFonts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="00B85CFB">
        <w:rPr>
          <w:rFonts w:cs="Times New Roman"/>
          <w:b/>
          <w:iCs/>
          <w:color w:val="000000"/>
          <w:sz w:val="28"/>
          <w:szCs w:val="28"/>
          <w:shd w:val="clear" w:color="auto" w:fill="FFFFFF"/>
        </w:rPr>
        <w:t>организации</w:t>
      </w:r>
      <w:r>
        <w:rPr>
          <w:rFonts w:cs="Times New Roman"/>
          <w:b/>
          <w:iCs/>
          <w:color w:val="000000"/>
          <w:sz w:val="28"/>
          <w:szCs w:val="28"/>
          <w:shd w:val="clear" w:color="auto" w:fill="FFFFFF"/>
        </w:rPr>
        <w:t xml:space="preserve"> отдела</w:t>
      </w:r>
    </w:p>
    <w:p w:rsidR="00054DBD" w:rsidRPr="00054DBD" w:rsidRDefault="00054DBD" w:rsidP="003F3847">
      <w:pPr>
        <w:ind w:left="360" w:firstLine="348"/>
        <w:jc w:val="center"/>
        <w:rPr>
          <w:rFonts w:cs="Times New Roman"/>
          <w:b/>
          <w:iCs/>
          <w:color w:val="000000"/>
          <w:sz w:val="28"/>
          <w:szCs w:val="28"/>
          <w:shd w:val="clear" w:color="auto" w:fill="FFFFFF"/>
        </w:rPr>
      </w:pPr>
      <w:r w:rsidRPr="00054DBD">
        <w:rPr>
          <w:rFonts w:cs="Times New Roman"/>
          <w:b/>
          <w:iCs/>
          <w:color w:val="000000"/>
          <w:sz w:val="28"/>
          <w:szCs w:val="28"/>
          <w:shd w:val="clear" w:color="auto" w:fill="FFFFFF"/>
        </w:rPr>
        <w:t>контроля качества и безопасности медицинской</w:t>
      </w:r>
    </w:p>
    <w:p w:rsidR="00054DBD" w:rsidRPr="00054DBD" w:rsidRDefault="00054DBD" w:rsidP="003F3847">
      <w:pPr>
        <w:widowControl w:val="0"/>
        <w:autoSpaceDE w:val="0"/>
        <w:autoSpaceDN w:val="0"/>
        <w:adjustRightInd w:val="0"/>
        <w:spacing w:after="150"/>
        <w:jc w:val="center"/>
        <w:rPr>
          <w:rFonts w:cs="Times New Roman"/>
          <w:b/>
          <w:iCs/>
          <w:color w:val="000000"/>
          <w:sz w:val="28"/>
          <w:szCs w:val="28"/>
          <w:shd w:val="clear" w:color="auto" w:fill="FFFFFF"/>
        </w:rPr>
      </w:pPr>
      <w:r w:rsidRPr="00054DBD">
        <w:rPr>
          <w:rFonts w:cs="Times New Roman"/>
          <w:b/>
          <w:iCs/>
          <w:color w:val="000000"/>
          <w:sz w:val="28"/>
          <w:szCs w:val="28"/>
          <w:shd w:val="clear" w:color="auto" w:fill="FFFFFF"/>
        </w:rPr>
        <w:t>деятельности в</w:t>
      </w:r>
      <w:r>
        <w:rPr>
          <w:rFonts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ФГБУ «НИИ ОММ» </w:t>
      </w:r>
      <w:r w:rsidR="00F524E4">
        <w:rPr>
          <w:rFonts w:eastAsia="Times New Roman"/>
          <w:b/>
          <w:bCs/>
          <w:spacing w:val="-2"/>
          <w:sz w:val="28"/>
          <w:szCs w:val="28"/>
        </w:rPr>
        <w:t>Минздрава России</w:t>
      </w:r>
    </w:p>
    <w:p w:rsidR="00D75070" w:rsidRPr="00B85CFB" w:rsidRDefault="007D380B" w:rsidP="00D75070">
      <w:pPr>
        <w:pStyle w:val="10"/>
        <w:ind w:firstLine="708"/>
        <w:jc w:val="both"/>
        <w:rPr>
          <w:rFonts w:ascii="Times New Roman" w:hAnsi="Times New Roman" w:cs="Times New Roman"/>
          <w:color w:val="auto"/>
        </w:rPr>
      </w:pPr>
      <w:r w:rsidRPr="007D380B">
        <w:rPr>
          <w:rFonts w:ascii="Times New Roman" w:hAnsi="Times New Roman" w:cs="Times New Roman"/>
          <w:b w:val="0"/>
          <w:color w:val="auto"/>
        </w:rPr>
        <w:t>Во исполнение Приказа Министерства здравоохранения Российской Федерации от</w:t>
      </w:r>
      <w:r w:rsidR="00B85CFB">
        <w:rPr>
          <w:rFonts w:ascii="Times New Roman" w:hAnsi="Times New Roman" w:cs="Times New Roman"/>
          <w:b w:val="0"/>
          <w:color w:val="auto"/>
        </w:rPr>
        <w:t xml:space="preserve"> 31.07.2020г. </w:t>
      </w:r>
      <w:r w:rsidR="00D75070" w:rsidRPr="00D75070">
        <w:rPr>
          <w:rFonts w:ascii="Times New Roman" w:hAnsi="Times New Roman" w:cs="Times New Roman"/>
          <w:b w:val="0"/>
          <w:color w:val="auto"/>
        </w:rPr>
        <w:t>№785н «Об утверждении требований к организации и проведению внутреннего контроля качества и безопасн</w:t>
      </w:r>
      <w:r>
        <w:rPr>
          <w:rFonts w:ascii="Times New Roman" w:hAnsi="Times New Roman" w:cs="Times New Roman"/>
          <w:b w:val="0"/>
          <w:color w:val="auto"/>
        </w:rPr>
        <w:t>ости медицинской деятельности</w:t>
      </w:r>
      <w:r w:rsidR="00F524E4">
        <w:rPr>
          <w:rFonts w:ascii="Times New Roman" w:hAnsi="Times New Roman" w:cs="Times New Roman"/>
          <w:b w:val="0"/>
          <w:color w:val="auto"/>
        </w:rPr>
        <w:t>»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F822D1" w:rsidRDefault="00054DBD" w:rsidP="00054DBD">
      <w:pPr>
        <w:widowControl w:val="0"/>
        <w:autoSpaceDE w:val="0"/>
        <w:autoSpaceDN w:val="0"/>
        <w:adjustRightInd w:val="0"/>
        <w:spacing w:after="150"/>
        <w:ind w:firstLine="0"/>
        <w:jc w:val="both"/>
        <w:rPr>
          <w:sz w:val="28"/>
          <w:szCs w:val="28"/>
        </w:rPr>
      </w:pPr>
      <w:r w:rsidRPr="00054DBD">
        <w:rPr>
          <w:sz w:val="28"/>
          <w:szCs w:val="28"/>
        </w:rPr>
        <w:t>ПРИКАЗЫВАЮ:</w:t>
      </w:r>
    </w:p>
    <w:p w:rsidR="00DA415D" w:rsidRPr="003A23AE" w:rsidRDefault="00DA415D" w:rsidP="004F4EAF">
      <w:pPr>
        <w:pStyle w:val="a6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3D4D8E">
        <w:rPr>
          <w:rFonts w:cs="Times New Roman"/>
          <w:color w:val="000000"/>
          <w:sz w:val="28"/>
          <w:szCs w:val="28"/>
          <w:shd w:val="clear" w:color="auto" w:fill="FFFFFF"/>
        </w:rPr>
        <w:t xml:space="preserve">Организовать </w:t>
      </w:r>
      <w:r w:rsidR="003A23AE">
        <w:rPr>
          <w:rFonts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3D4D8E">
        <w:rPr>
          <w:rFonts w:eastAsia="Times New Roman"/>
          <w:bCs/>
          <w:spacing w:val="-2"/>
          <w:sz w:val="28"/>
          <w:szCs w:val="28"/>
        </w:rPr>
        <w:t xml:space="preserve">ФГБУ «НИИ ОММ» </w:t>
      </w:r>
      <w:r w:rsidR="00F524E4">
        <w:rPr>
          <w:rFonts w:eastAsia="Times New Roman"/>
          <w:bCs/>
          <w:spacing w:val="-2"/>
          <w:sz w:val="28"/>
          <w:szCs w:val="28"/>
        </w:rPr>
        <w:t>Минздрава России</w:t>
      </w:r>
      <w:r w:rsidRPr="003D4D8E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23AE">
        <w:rPr>
          <w:rFonts w:cs="Times New Roman"/>
          <w:color w:val="000000"/>
          <w:sz w:val="28"/>
          <w:szCs w:val="28"/>
          <w:shd w:val="clear" w:color="auto" w:fill="FFFFFF"/>
        </w:rPr>
        <w:t>отдел</w:t>
      </w:r>
      <w:r w:rsidRPr="003D4D8E">
        <w:rPr>
          <w:rFonts w:cs="Times New Roman"/>
          <w:color w:val="000000"/>
          <w:sz w:val="28"/>
          <w:szCs w:val="28"/>
          <w:shd w:val="clear" w:color="auto" w:fill="FFFFFF"/>
        </w:rPr>
        <w:t xml:space="preserve"> контроля качества и безопасности медицинской деятельности в соответствии с настоящим Приказом с</w:t>
      </w:r>
      <w:r w:rsidR="00146A7D">
        <w:rPr>
          <w:rFonts w:cs="Times New Roman"/>
          <w:color w:val="000000"/>
          <w:sz w:val="28"/>
          <w:szCs w:val="28"/>
          <w:shd w:val="clear" w:color="auto" w:fill="FFFFFF"/>
        </w:rPr>
        <w:t xml:space="preserve"> 26.07.2021</w:t>
      </w:r>
    </w:p>
    <w:p w:rsidR="003A23AE" w:rsidRDefault="003A23AE" w:rsidP="004F4EAF">
      <w:pPr>
        <w:pStyle w:val="a6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3A23AE">
        <w:rPr>
          <w:rFonts w:cs="Times New Roman"/>
          <w:sz w:val="28"/>
          <w:szCs w:val="28"/>
        </w:rPr>
        <w:t xml:space="preserve">Назначить руководителем отдела контроля качества и безопасности медицинской деятельности в ФГБУ «НИИ ОММ» </w:t>
      </w:r>
      <w:r w:rsidR="00F524E4">
        <w:rPr>
          <w:rFonts w:cs="Times New Roman"/>
          <w:sz w:val="28"/>
          <w:szCs w:val="28"/>
        </w:rPr>
        <w:t>Минздрава России</w:t>
      </w:r>
      <w:r w:rsidRPr="003A23AE">
        <w:rPr>
          <w:rFonts w:cs="Times New Roman"/>
          <w:sz w:val="28"/>
          <w:szCs w:val="28"/>
        </w:rPr>
        <w:t xml:space="preserve"> </w:t>
      </w:r>
      <w:r w:rsidR="00661847">
        <w:rPr>
          <w:rFonts w:cs="Times New Roman"/>
          <w:sz w:val="28"/>
          <w:szCs w:val="28"/>
        </w:rPr>
        <w:t xml:space="preserve">                  </w:t>
      </w:r>
      <w:r w:rsidRPr="003A23AE">
        <w:rPr>
          <w:rFonts w:cs="Times New Roman"/>
          <w:sz w:val="28"/>
          <w:szCs w:val="28"/>
        </w:rPr>
        <w:t xml:space="preserve"> </w:t>
      </w:r>
      <w:proofErr w:type="spellStart"/>
      <w:r w:rsidRPr="003A23AE">
        <w:rPr>
          <w:rFonts w:cs="Times New Roman"/>
          <w:sz w:val="28"/>
          <w:szCs w:val="28"/>
        </w:rPr>
        <w:t>и.о</w:t>
      </w:r>
      <w:proofErr w:type="spellEnd"/>
      <w:r w:rsidRPr="003A23AE">
        <w:rPr>
          <w:rFonts w:cs="Times New Roman"/>
          <w:sz w:val="28"/>
          <w:szCs w:val="28"/>
        </w:rPr>
        <w:t xml:space="preserve">. ведущего научного сотрудника, к.м.н. </w:t>
      </w:r>
      <w:proofErr w:type="spellStart"/>
      <w:r w:rsidRPr="003A23AE">
        <w:rPr>
          <w:rFonts w:cs="Times New Roman"/>
          <w:sz w:val="28"/>
          <w:szCs w:val="28"/>
        </w:rPr>
        <w:t>Каюмову</w:t>
      </w:r>
      <w:proofErr w:type="spellEnd"/>
      <w:r w:rsidRPr="003A23AE">
        <w:rPr>
          <w:rFonts w:cs="Times New Roman"/>
          <w:sz w:val="28"/>
          <w:szCs w:val="28"/>
        </w:rPr>
        <w:t xml:space="preserve"> А.В.</w:t>
      </w:r>
    </w:p>
    <w:p w:rsidR="005C2F86" w:rsidRPr="003A23AE" w:rsidRDefault="005C2F86" w:rsidP="004F4EAF">
      <w:pPr>
        <w:pStyle w:val="a6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Приказ № 26-п от 20 января 2021 года считать </w:t>
      </w:r>
      <w:r w:rsidR="000B7EED">
        <w:rPr>
          <w:rFonts w:cs="Times New Roman"/>
          <w:sz w:val="28"/>
          <w:szCs w:val="28"/>
        </w:rPr>
        <w:t>утратившим силу.</w:t>
      </w:r>
    </w:p>
    <w:p w:rsidR="003A23AE" w:rsidRPr="003D4D8E" w:rsidRDefault="003A23AE" w:rsidP="004F4EAF">
      <w:pPr>
        <w:pStyle w:val="a6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Утвердить:</w:t>
      </w:r>
    </w:p>
    <w:p w:rsidR="00BA7CAB" w:rsidRDefault="00525276" w:rsidP="004F4EAF">
      <w:pPr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25276"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="00BA7CAB" w:rsidRPr="00525276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840B9F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="00BA7CAB" w:rsidRPr="00525276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6B5A9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A7CAB" w:rsidRPr="00525276">
        <w:rPr>
          <w:rFonts w:asciiTheme="minorHAnsi" w:hAnsiTheme="minorHAnsi" w:cstheme="minorHAnsi"/>
          <w:color w:val="000000"/>
          <w:sz w:val="28"/>
          <w:szCs w:val="28"/>
        </w:rPr>
        <w:t xml:space="preserve">Положение </w:t>
      </w:r>
      <w:r w:rsidR="00B9368C">
        <w:rPr>
          <w:rFonts w:asciiTheme="minorHAnsi" w:hAnsiTheme="minorHAnsi" w:cstheme="minorHAnsi"/>
          <w:color w:val="000000"/>
          <w:sz w:val="28"/>
          <w:szCs w:val="28"/>
        </w:rPr>
        <w:t xml:space="preserve">об отделении </w:t>
      </w:r>
      <w:r w:rsidR="00BA7CAB" w:rsidRPr="00525276">
        <w:rPr>
          <w:rFonts w:asciiTheme="minorHAnsi" w:hAnsiTheme="minorHAnsi" w:cstheme="minorHAnsi"/>
          <w:color w:val="000000"/>
          <w:sz w:val="28"/>
          <w:szCs w:val="28"/>
        </w:rPr>
        <w:t xml:space="preserve">контроля качества и безопасности медицинской деятельности в </w:t>
      </w:r>
      <w:r w:rsidRPr="00525276">
        <w:rPr>
          <w:rFonts w:asciiTheme="minorHAnsi" w:eastAsia="Times New Roman" w:hAnsiTheme="minorHAnsi" w:cstheme="minorHAnsi"/>
          <w:bCs/>
          <w:spacing w:val="-2"/>
          <w:sz w:val="28"/>
          <w:szCs w:val="28"/>
        </w:rPr>
        <w:t xml:space="preserve">ФГБУ «НИИ ОММ» </w:t>
      </w:r>
      <w:r w:rsidR="00F524E4">
        <w:rPr>
          <w:rFonts w:asciiTheme="minorHAnsi" w:eastAsia="Times New Roman" w:hAnsiTheme="minorHAnsi" w:cstheme="minorHAnsi"/>
          <w:bCs/>
          <w:spacing w:val="-2"/>
          <w:sz w:val="28"/>
          <w:szCs w:val="28"/>
        </w:rPr>
        <w:t>Минздрава России</w:t>
      </w:r>
      <w:r w:rsidRPr="00525276">
        <w:rPr>
          <w:rFonts w:asciiTheme="minorHAnsi" w:eastAsia="Times New Roman" w:hAnsiTheme="minorHAnsi" w:cstheme="minorHAnsi"/>
          <w:bCs/>
          <w:spacing w:val="-2"/>
          <w:sz w:val="28"/>
          <w:szCs w:val="28"/>
        </w:rPr>
        <w:t xml:space="preserve"> </w:t>
      </w:r>
      <w:r w:rsidR="00BA7CAB" w:rsidRPr="00525276">
        <w:rPr>
          <w:rFonts w:asciiTheme="minorHAnsi" w:hAnsiTheme="minorHAnsi" w:cstheme="minorHAnsi"/>
          <w:color w:val="000000"/>
          <w:sz w:val="28"/>
          <w:szCs w:val="28"/>
        </w:rPr>
        <w:t xml:space="preserve">(Приложение </w:t>
      </w:r>
      <w:r w:rsidR="00E11B36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="0048712E">
        <w:rPr>
          <w:rFonts w:asciiTheme="minorHAnsi" w:hAnsiTheme="minorHAnsi" w:cstheme="minorHAnsi"/>
          <w:color w:val="000000"/>
          <w:sz w:val="28"/>
          <w:szCs w:val="28"/>
        </w:rPr>
        <w:t>).</w:t>
      </w:r>
    </w:p>
    <w:p w:rsidR="0048712E" w:rsidRDefault="00E73723" w:rsidP="004F4EAF">
      <w:pPr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3.2   </w:t>
      </w:r>
      <w:r w:rsidR="0048712E" w:rsidRPr="0048712E">
        <w:rPr>
          <w:rFonts w:asciiTheme="minorHAnsi" w:hAnsiTheme="minorHAnsi" w:cstheme="minorHAnsi"/>
          <w:color w:val="000000"/>
          <w:sz w:val="28"/>
          <w:szCs w:val="28"/>
        </w:rPr>
        <w:t>Должностн</w:t>
      </w:r>
      <w:r w:rsidR="00BB2E43">
        <w:rPr>
          <w:rFonts w:asciiTheme="minorHAnsi" w:hAnsiTheme="minorHAnsi" w:cstheme="minorHAnsi"/>
          <w:color w:val="000000"/>
          <w:sz w:val="28"/>
          <w:szCs w:val="28"/>
        </w:rPr>
        <w:t>ую</w:t>
      </w:r>
      <w:r w:rsidR="0048712E" w:rsidRPr="0048712E">
        <w:rPr>
          <w:rFonts w:asciiTheme="minorHAnsi" w:hAnsiTheme="minorHAnsi" w:cstheme="minorHAnsi"/>
          <w:color w:val="000000"/>
          <w:sz w:val="28"/>
          <w:szCs w:val="28"/>
        </w:rPr>
        <w:t xml:space="preserve"> инструкци</w:t>
      </w:r>
      <w:r w:rsidR="00BB2E43">
        <w:rPr>
          <w:rFonts w:asciiTheme="minorHAnsi" w:hAnsiTheme="minorHAnsi" w:cstheme="minorHAnsi"/>
          <w:color w:val="000000"/>
          <w:sz w:val="28"/>
          <w:szCs w:val="28"/>
        </w:rPr>
        <w:t>ю</w:t>
      </w:r>
      <w:r w:rsidR="0048712E" w:rsidRPr="0048712E">
        <w:rPr>
          <w:rFonts w:asciiTheme="minorHAnsi" w:hAnsiTheme="minorHAnsi" w:cstheme="minorHAnsi"/>
          <w:color w:val="000000"/>
          <w:sz w:val="28"/>
          <w:szCs w:val="28"/>
        </w:rPr>
        <w:t xml:space="preserve"> руководителя отдела контроля качества и безопасности медицинской деятельности ФГБУ «НИИ ОММ» Минздрава России (Приложение </w:t>
      </w:r>
      <w:r w:rsidR="0048712E"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="0048712E" w:rsidRPr="0048712E">
        <w:rPr>
          <w:rFonts w:asciiTheme="minorHAnsi" w:hAnsiTheme="minorHAnsi" w:cstheme="minorHAnsi"/>
          <w:color w:val="000000"/>
          <w:sz w:val="28"/>
          <w:szCs w:val="28"/>
        </w:rPr>
        <w:t>)</w:t>
      </w:r>
      <w:r w:rsidR="0048712E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840B9F" w:rsidRDefault="00840B9F" w:rsidP="004F4EAF">
      <w:pPr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25276">
        <w:rPr>
          <w:rFonts w:asciiTheme="minorHAnsi" w:hAnsiTheme="minorHAnsi" w:cstheme="minorHAnsi"/>
          <w:color w:val="000000"/>
          <w:sz w:val="28"/>
          <w:szCs w:val="28"/>
        </w:rPr>
        <w:t>3.</w:t>
      </w:r>
      <w:r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="006B5A97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C271AD">
        <w:rPr>
          <w:rFonts w:asciiTheme="minorHAnsi" w:hAnsiTheme="minorHAnsi" w:cstheme="minorHAnsi"/>
          <w:color w:val="000000"/>
          <w:sz w:val="28"/>
          <w:szCs w:val="28"/>
        </w:rPr>
        <w:t>С</w:t>
      </w:r>
      <w:r w:rsidR="00B9368C" w:rsidRPr="00B9368C">
        <w:rPr>
          <w:rFonts w:asciiTheme="minorHAnsi" w:hAnsiTheme="minorHAnsi" w:cstheme="minorHAnsi"/>
          <w:color w:val="000000"/>
          <w:sz w:val="28"/>
          <w:szCs w:val="28"/>
        </w:rPr>
        <w:t>остав отдел</w:t>
      </w:r>
      <w:r w:rsidR="00661847">
        <w:rPr>
          <w:rFonts w:asciiTheme="minorHAnsi" w:hAnsiTheme="minorHAnsi" w:cstheme="minorHAnsi"/>
          <w:color w:val="000000"/>
          <w:sz w:val="28"/>
          <w:szCs w:val="28"/>
        </w:rPr>
        <w:t>а</w:t>
      </w:r>
      <w:r w:rsidR="00B9368C" w:rsidRPr="00B9368C">
        <w:rPr>
          <w:rFonts w:asciiTheme="minorHAnsi" w:hAnsiTheme="minorHAnsi" w:cstheme="minorHAnsi"/>
          <w:color w:val="000000"/>
          <w:sz w:val="28"/>
          <w:szCs w:val="28"/>
        </w:rPr>
        <w:t xml:space="preserve"> контроля качества и безопасности медицинской деятельности </w:t>
      </w:r>
      <w:r w:rsidR="00661847" w:rsidRPr="00525276">
        <w:rPr>
          <w:rFonts w:asciiTheme="minorHAnsi" w:eastAsia="Times New Roman" w:hAnsiTheme="minorHAnsi" w:cstheme="minorHAnsi"/>
          <w:bCs/>
          <w:spacing w:val="-2"/>
          <w:sz w:val="28"/>
          <w:szCs w:val="28"/>
        </w:rPr>
        <w:t xml:space="preserve">ФГБУ «НИИ ОММ» </w:t>
      </w:r>
      <w:r w:rsidR="00C271AD">
        <w:rPr>
          <w:rFonts w:asciiTheme="minorHAnsi" w:eastAsia="Times New Roman" w:hAnsiTheme="minorHAnsi" w:cstheme="minorHAnsi"/>
          <w:bCs/>
          <w:spacing w:val="-2"/>
          <w:sz w:val="28"/>
          <w:szCs w:val="28"/>
        </w:rPr>
        <w:t>Минздрава России</w:t>
      </w:r>
      <w:r w:rsidR="00661847" w:rsidRPr="00B9368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25276">
        <w:rPr>
          <w:rFonts w:asciiTheme="minorHAnsi" w:hAnsiTheme="minorHAnsi" w:cstheme="minorHAnsi"/>
          <w:color w:val="000000"/>
          <w:sz w:val="28"/>
          <w:szCs w:val="28"/>
        </w:rPr>
        <w:t xml:space="preserve">(Приложение </w:t>
      </w:r>
      <w:r w:rsidR="0048712E">
        <w:rPr>
          <w:rFonts w:asciiTheme="minorHAnsi" w:hAnsiTheme="minorHAnsi" w:cstheme="minorHAnsi"/>
          <w:color w:val="000000"/>
          <w:sz w:val="28"/>
          <w:szCs w:val="28"/>
        </w:rPr>
        <w:t>3)</w:t>
      </w:r>
    </w:p>
    <w:p w:rsidR="00C271AD" w:rsidRPr="00525276" w:rsidRDefault="0048712E" w:rsidP="004F4EAF">
      <w:pPr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3.3. </w:t>
      </w:r>
      <w:r w:rsidRPr="0048712E">
        <w:rPr>
          <w:rFonts w:asciiTheme="minorHAnsi" w:hAnsiTheme="minorHAnsi" w:cstheme="minorHAnsi"/>
          <w:color w:val="000000"/>
          <w:sz w:val="28"/>
          <w:szCs w:val="28"/>
        </w:rPr>
        <w:t>Функции сотрудник</w:t>
      </w:r>
      <w:r w:rsidR="00BB2E43">
        <w:rPr>
          <w:rFonts w:asciiTheme="minorHAnsi" w:hAnsiTheme="minorHAnsi" w:cstheme="minorHAnsi"/>
          <w:color w:val="000000"/>
          <w:sz w:val="28"/>
          <w:szCs w:val="28"/>
        </w:rPr>
        <w:t>ов</w:t>
      </w:r>
      <w:r w:rsidRPr="0048712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отдела </w:t>
      </w:r>
      <w:r w:rsidRPr="0048712E">
        <w:rPr>
          <w:rFonts w:asciiTheme="minorHAnsi" w:hAnsiTheme="minorHAnsi" w:cstheme="minorHAnsi"/>
          <w:color w:val="000000"/>
          <w:sz w:val="28"/>
          <w:szCs w:val="28"/>
        </w:rPr>
        <w:t>в соответствии с закрепленным за ним</w:t>
      </w:r>
      <w:r w:rsidR="00BB2E43"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Pr="0048712E">
        <w:rPr>
          <w:rFonts w:asciiTheme="minorHAnsi" w:hAnsiTheme="minorHAnsi" w:cstheme="minorHAnsi"/>
          <w:color w:val="000000"/>
          <w:sz w:val="28"/>
          <w:szCs w:val="28"/>
        </w:rPr>
        <w:t xml:space="preserve"> направлением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(Приложение 4).</w:t>
      </w:r>
    </w:p>
    <w:p w:rsidR="00593972" w:rsidRPr="00593972" w:rsidRDefault="00840B9F" w:rsidP="004F4EAF">
      <w:pPr>
        <w:ind w:firstLine="708"/>
        <w:jc w:val="both"/>
        <w:rPr>
          <w:sz w:val="28"/>
          <w:szCs w:val="28"/>
        </w:rPr>
      </w:pPr>
      <w:r w:rsidRPr="00525276">
        <w:rPr>
          <w:rFonts w:asciiTheme="minorHAnsi" w:hAnsiTheme="minorHAnsi" w:cstheme="minorHAnsi"/>
          <w:color w:val="000000"/>
          <w:sz w:val="28"/>
          <w:szCs w:val="28"/>
        </w:rPr>
        <w:t>3.</w:t>
      </w:r>
      <w:r w:rsidR="00C271AD">
        <w:rPr>
          <w:rFonts w:asciiTheme="minorHAnsi" w:hAnsiTheme="minorHAnsi" w:cstheme="minorHAnsi"/>
          <w:color w:val="000000"/>
          <w:sz w:val="28"/>
          <w:szCs w:val="28"/>
        </w:rPr>
        <w:t>4</w:t>
      </w:r>
      <w:r w:rsidRPr="00525276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593972">
        <w:rPr>
          <w:rFonts w:ascii="Times New Roman CYR" w:hAnsi="Times New Roman CYR" w:cs="Times New Roman CYR"/>
          <w:color w:val="000000"/>
          <w:sz w:val="28"/>
          <w:szCs w:val="28"/>
        </w:rPr>
        <w:t xml:space="preserve">4. </w:t>
      </w:r>
      <w:r w:rsidR="00593972" w:rsidRPr="00593972">
        <w:rPr>
          <w:rFonts w:ascii="Times New Roman CYR" w:hAnsi="Times New Roman CYR" w:cs="Times New Roman CYR"/>
          <w:color w:val="000000"/>
          <w:sz w:val="28"/>
          <w:szCs w:val="28"/>
        </w:rPr>
        <w:t xml:space="preserve">Ознакомить с приказом ответственных лиц </w:t>
      </w:r>
      <w:r w:rsidR="00BB2E43">
        <w:rPr>
          <w:rFonts w:ascii="Times New Roman CYR" w:hAnsi="Times New Roman CYR" w:cs="Times New Roman CYR"/>
          <w:color w:val="000000"/>
          <w:sz w:val="28"/>
          <w:szCs w:val="28"/>
        </w:rPr>
        <w:t>с отметкой</w:t>
      </w:r>
      <w:r w:rsidR="00593972" w:rsidRPr="00593972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листе ознакомления</w:t>
      </w:r>
      <w:r w:rsidR="005E144C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DA415D" w:rsidRPr="003D4D8E" w:rsidRDefault="001828F2" w:rsidP="004F4EAF">
      <w:pPr>
        <w:pStyle w:val="12"/>
        <w:numPr>
          <w:ilvl w:val="0"/>
          <w:numId w:val="23"/>
        </w:numPr>
        <w:tabs>
          <w:tab w:val="left" w:pos="844"/>
        </w:tabs>
        <w:spacing w:line="360" w:lineRule="auto"/>
        <w:jc w:val="both"/>
      </w:pPr>
      <w:r>
        <w:rPr>
          <w:color w:val="000000"/>
        </w:rPr>
        <w:t xml:space="preserve"> </w:t>
      </w:r>
      <w:r w:rsidR="00DA415D" w:rsidRPr="003D4D8E">
        <w:rPr>
          <w:color w:val="000000"/>
        </w:rPr>
        <w:t>Контроль исполнения приказа оставляю за собой.</w:t>
      </w:r>
    </w:p>
    <w:p w:rsidR="00DA415D" w:rsidRDefault="00DA415D" w:rsidP="00DA415D">
      <w:pPr>
        <w:pStyle w:val="12"/>
        <w:spacing w:after="380" w:line="240" w:lineRule="auto"/>
        <w:ind w:left="360" w:firstLine="0"/>
        <w:rPr>
          <w:color w:val="000000"/>
        </w:rPr>
      </w:pPr>
    </w:p>
    <w:p w:rsidR="00DA415D" w:rsidRDefault="00DA415D" w:rsidP="00DA415D">
      <w:pPr>
        <w:pStyle w:val="12"/>
        <w:spacing w:after="380" w:line="240" w:lineRule="auto"/>
        <w:ind w:left="360" w:firstLine="0"/>
        <w:rPr>
          <w:color w:val="000000"/>
        </w:rPr>
      </w:pPr>
    </w:p>
    <w:p w:rsidR="00DA415D" w:rsidRDefault="00DA415D" w:rsidP="00DA415D">
      <w:pPr>
        <w:pStyle w:val="12"/>
        <w:spacing w:after="380" w:line="240" w:lineRule="auto"/>
        <w:ind w:left="360" w:firstLine="0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47819" wp14:editId="7B1012F3">
                <wp:simplePos x="0" y="0"/>
                <wp:positionH relativeFrom="page">
                  <wp:posOffset>6108700</wp:posOffset>
                </wp:positionH>
                <wp:positionV relativeFrom="paragraph">
                  <wp:posOffset>203200</wp:posOffset>
                </wp:positionV>
                <wp:extent cx="1133475" cy="219710"/>
                <wp:effectExtent l="0" t="0" r="0" b="0"/>
                <wp:wrapSquare wrapText="left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75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415D" w:rsidRDefault="00DA415D" w:rsidP="00DA415D">
                            <w:pPr>
                              <w:pStyle w:val="12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rPr>
                                <w:color w:val="000000"/>
                              </w:rPr>
                              <w:t>Г.Б. Мальгина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81pt;margin-top:16pt;width:89.25pt;height:17.3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" filled="f" stroked="f">
                <v:textbox inset="0,0,0,0">
                  <w:txbxContent>
                    <w:p w:rsidR="00DA415D" w:rsidRDefault="00DA415D" w:rsidP="00DA415D">
                      <w:pPr>
                        <w:pStyle w:val="12"/>
                        <w:spacing w:line="240" w:lineRule="auto"/>
                        <w:ind w:firstLine="0"/>
                        <w:jc w:val="right"/>
                      </w:pPr>
                      <w:r>
                        <w:rPr>
                          <w:color w:val="000000"/>
                        </w:rPr>
                        <w:t>Г.Б. Мальгина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</w:rPr>
        <w:t>Директор института, д.м.н.</w:t>
      </w:r>
    </w:p>
    <w:p w:rsidR="005E144C" w:rsidRDefault="005E144C" w:rsidP="00DA415D">
      <w:pPr>
        <w:pStyle w:val="12"/>
        <w:spacing w:after="380" w:line="240" w:lineRule="auto"/>
        <w:ind w:left="360" w:firstLine="0"/>
      </w:pPr>
    </w:p>
    <w:p w:rsidR="00DA415D" w:rsidRDefault="00DA415D" w:rsidP="00DA415D">
      <w:pPr>
        <w:pStyle w:val="12"/>
        <w:spacing w:line="360" w:lineRule="auto"/>
        <w:ind w:left="720" w:firstLine="0"/>
        <w:jc w:val="both"/>
        <w:rPr>
          <w:color w:val="000000"/>
          <w:lang w:eastAsia="ru-RU" w:bidi="ru-RU"/>
        </w:rPr>
      </w:pPr>
    </w:p>
    <w:p w:rsidR="00DA415D" w:rsidRPr="00DA415D" w:rsidRDefault="00DA415D" w:rsidP="00DA415D">
      <w:pPr>
        <w:ind w:left="360" w:firstLine="0"/>
        <w:jc w:val="both"/>
        <w:rPr>
          <w:rFonts w:cs="Times New Roman"/>
          <w:iCs/>
          <w:color w:val="000000"/>
          <w:sz w:val="28"/>
          <w:szCs w:val="28"/>
          <w:shd w:val="clear" w:color="auto" w:fill="FFFFFF"/>
        </w:rPr>
      </w:pPr>
    </w:p>
    <w:p w:rsidR="00054DBD" w:rsidRPr="00054DBD" w:rsidRDefault="00054DBD" w:rsidP="0019293C">
      <w:pPr>
        <w:pStyle w:val="a6"/>
        <w:widowControl w:val="0"/>
        <w:autoSpaceDE w:val="0"/>
        <w:autoSpaceDN w:val="0"/>
        <w:adjustRightInd w:val="0"/>
        <w:spacing w:after="150"/>
        <w:ind w:firstLine="0"/>
        <w:jc w:val="both"/>
        <w:rPr>
          <w:sz w:val="28"/>
          <w:szCs w:val="28"/>
        </w:rPr>
      </w:pPr>
    </w:p>
    <w:p w:rsidR="00F822D1" w:rsidRPr="00F822D1" w:rsidRDefault="00F822D1" w:rsidP="00F822D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sz w:val="28"/>
          <w:szCs w:val="28"/>
        </w:rPr>
      </w:pPr>
    </w:p>
    <w:p w:rsidR="00290101" w:rsidRDefault="00290101" w:rsidP="00F822D1">
      <w:pPr>
        <w:shd w:val="clear" w:color="auto" w:fill="FFFFFF"/>
        <w:spacing w:line="276" w:lineRule="auto"/>
        <w:ind w:firstLine="0"/>
        <w:contextualSpacing/>
        <w:jc w:val="both"/>
      </w:pPr>
    </w:p>
    <w:p w:rsidR="0020321F" w:rsidRDefault="0020321F" w:rsidP="00F822D1">
      <w:pPr>
        <w:shd w:val="clear" w:color="auto" w:fill="FFFFFF"/>
        <w:spacing w:line="276" w:lineRule="auto"/>
        <w:ind w:firstLine="0"/>
        <w:contextualSpacing/>
        <w:jc w:val="both"/>
      </w:pPr>
    </w:p>
    <w:p w:rsidR="0020321F" w:rsidRDefault="0020321F" w:rsidP="00F822D1">
      <w:pPr>
        <w:shd w:val="clear" w:color="auto" w:fill="FFFFFF"/>
        <w:spacing w:line="276" w:lineRule="auto"/>
        <w:ind w:firstLine="0"/>
        <w:contextualSpacing/>
        <w:jc w:val="both"/>
      </w:pPr>
    </w:p>
    <w:p w:rsidR="0020321F" w:rsidRDefault="0020321F" w:rsidP="00F822D1">
      <w:pPr>
        <w:shd w:val="clear" w:color="auto" w:fill="FFFFFF"/>
        <w:spacing w:line="276" w:lineRule="auto"/>
        <w:ind w:firstLine="0"/>
        <w:contextualSpacing/>
        <w:jc w:val="both"/>
      </w:pPr>
    </w:p>
    <w:p w:rsidR="0020321F" w:rsidRDefault="0020321F" w:rsidP="00F822D1">
      <w:pPr>
        <w:shd w:val="clear" w:color="auto" w:fill="FFFFFF"/>
        <w:spacing w:line="276" w:lineRule="auto"/>
        <w:ind w:firstLine="0"/>
        <w:contextualSpacing/>
        <w:jc w:val="both"/>
      </w:pPr>
    </w:p>
    <w:p w:rsidR="0020321F" w:rsidRDefault="0020321F" w:rsidP="00F822D1">
      <w:pPr>
        <w:shd w:val="clear" w:color="auto" w:fill="FFFFFF"/>
        <w:spacing w:line="276" w:lineRule="auto"/>
        <w:ind w:firstLine="0"/>
        <w:contextualSpacing/>
        <w:jc w:val="both"/>
      </w:pPr>
    </w:p>
    <w:p w:rsidR="0020321F" w:rsidRDefault="0020321F" w:rsidP="00F822D1">
      <w:pPr>
        <w:shd w:val="clear" w:color="auto" w:fill="FFFFFF"/>
        <w:spacing w:line="276" w:lineRule="auto"/>
        <w:ind w:firstLine="0"/>
        <w:contextualSpacing/>
        <w:jc w:val="both"/>
      </w:pPr>
    </w:p>
    <w:p w:rsidR="0020321F" w:rsidRDefault="0020321F" w:rsidP="00F822D1">
      <w:pPr>
        <w:shd w:val="clear" w:color="auto" w:fill="FFFFFF"/>
        <w:spacing w:line="276" w:lineRule="auto"/>
        <w:ind w:firstLine="0"/>
        <w:contextualSpacing/>
        <w:jc w:val="both"/>
      </w:pPr>
    </w:p>
    <w:p w:rsidR="0020321F" w:rsidRDefault="0020321F" w:rsidP="00F822D1">
      <w:pPr>
        <w:shd w:val="clear" w:color="auto" w:fill="FFFFFF"/>
        <w:spacing w:line="276" w:lineRule="auto"/>
        <w:ind w:firstLine="0"/>
        <w:contextualSpacing/>
        <w:jc w:val="both"/>
      </w:pPr>
    </w:p>
    <w:p w:rsidR="0020321F" w:rsidRDefault="0020321F" w:rsidP="00F822D1">
      <w:pPr>
        <w:shd w:val="clear" w:color="auto" w:fill="FFFFFF"/>
        <w:spacing w:line="276" w:lineRule="auto"/>
        <w:ind w:firstLine="0"/>
        <w:contextualSpacing/>
        <w:jc w:val="both"/>
      </w:pPr>
    </w:p>
    <w:p w:rsidR="00F45887" w:rsidRDefault="00F45887" w:rsidP="00F822D1">
      <w:pPr>
        <w:shd w:val="clear" w:color="auto" w:fill="FFFFFF"/>
        <w:spacing w:line="276" w:lineRule="auto"/>
        <w:ind w:firstLine="0"/>
        <w:contextualSpacing/>
        <w:jc w:val="both"/>
      </w:pPr>
    </w:p>
    <w:sectPr w:rsidR="00F4588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70" w:rsidRDefault="000B7E70" w:rsidP="00FD111E">
      <w:pPr>
        <w:spacing w:line="240" w:lineRule="auto"/>
      </w:pPr>
      <w:r>
        <w:separator/>
      </w:r>
    </w:p>
  </w:endnote>
  <w:endnote w:type="continuationSeparator" w:id="0">
    <w:p w:rsidR="000B7E70" w:rsidRDefault="000B7E70" w:rsidP="00FD1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70" w:rsidRDefault="000B7E70" w:rsidP="00FD111E">
      <w:pPr>
        <w:spacing w:line="240" w:lineRule="auto"/>
      </w:pPr>
      <w:r>
        <w:separator/>
      </w:r>
    </w:p>
  </w:footnote>
  <w:footnote w:type="continuationSeparator" w:id="0">
    <w:p w:rsidR="000B7E70" w:rsidRDefault="000B7E70" w:rsidP="00FD11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908989"/>
      <w:docPartObj>
        <w:docPartGallery w:val="Page Numbers (Top of Page)"/>
        <w:docPartUnique/>
      </w:docPartObj>
    </w:sdtPr>
    <w:sdtEndPr/>
    <w:sdtContent>
      <w:p w:rsidR="00FD111E" w:rsidRDefault="00FD11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3D4">
          <w:rPr>
            <w:noProof/>
          </w:rPr>
          <w:t>1</w:t>
        </w:r>
        <w:r>
          <w:fldChar w:fldCharType="end"/>
        </w:r>
      </w:p>
    </w:sdtContent>
  </w:sdt>
  <w:p w:rsidR="00FD111E" w:rsidRDefault="00FD11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4FE"/>
    <w:multiLevelType w:val="hybridMultilevel"/>
    <w:tmpl w:val="32903412"/>
    <w:lvl w:ilvl="0" w:tplc="10FC00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1CD5"/>
    <w:multiLevelType w:val="hybridMultilevel"/>
    <w:tmpl w:val="9000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A3730"/>
    <w:multiLevelType w:val="hybridMultilevel"/>
    <w:tmpl w:val="B2644F52"/>
    <w:lvl w:ilvl="0" w:tplc="1196E508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A12E5"/>
    <w:multiLevelType w:val="hybridMultilevel"/>
    <w:tmpl w:val="15FEF916"/>
    <w:lvl w:ilvl="0" w:tplc="0000000A">
      <w:numFmt w:val="bullet"/>
      <w:lvlText w:val="-"/>
      <w:lvlJc w:val="left"/>
      <w:pPr>
        <w:ind w:left="1429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1927B4"/>
    <w:multiLevelType w:val="hybridMultilevel"/>
    <w:tmpl w:val="A1282392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77603"/>
    <w:multiLevelType w:val="hybridMultilevel"/>
    <w:tmpl w:val="2F54221E"/>
    <w:lvl w:ilvl="0" w:tplc="6A141606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2525C"/>
    <w:multiLevelType w:val="hybridMultilevel"/>
    <w:tmpl w:val="A8344898"/>
    <w:lvl w:ilvl="0" w:tplc="F6EECB1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6E5AC8"/>
    <w:multiLevelType w:val="hybridMultilevel"/>
    <w:tmpl w:val="297CD6EA"/>
    <w:lvl w:ilvl="0" w:tplc="C748A6F8">
      <w:start w:val="5"/>
      <w:numFmt w:val="decimal"/>
      <w:lvlText w:val="%1."/>
      <w:lvlJc w:val="left"/>
      <w:pPr>
        <w:ind w:left="9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18CB50D8"/>
    <w:multiLevelType w:val="multilevel"/>
    <w:tmpl w:val="0419001F"/>
    <w:numStyleLink w:val="1"/>
  </w:abstractNum>
  <w:abstractNum w:abstractNumId="9">
    <w:nsid w:val="1F250C5B"/>
    <w:multiLevelType w:val="hybridMultilevel"/>
    <w:tmpl w:val="3AA4F364"/>
    <w:lvl w:ilvl="0" w:tplc="B4F6D74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000E60"/>
    <w:multiLevelType w:val="hybridMultilevel"/>
    <w:tmpl w:val="09CE75DC"/>
    <w:lvl w:ilvl="0" w:tplc="AC54A622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D5055A"/>
    <w:multiLevelType w:val="hybridMultilevel"/>
    <w:tmpl w:val="DBD05508"/>
    <w:lvl w:ilvl="0" w:tplc="0000000A">
      <w:numFmt w:val="bullet"/>
      <w:lvlText w:val="-"/>
      <w:lvlJc w:val="left"/>
      <w:pPr>
        <w:ind w:left="1429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AF4E28"/>
    <w:multiLevelType w:val="hybridMultilevel"/>
    <w:tmpl w:val="412A6762"/>
    <w:lvl w:ilvl="0" w:tplc="E1728080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00877"/>
    <w:multiLevelType w:val="hybridMultilevel"/>
    <w:tmpl w:val="EDE2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11249"/>
    <w:multiLevelType w:val="multilevel"/>
    <w:tmpl w:val="0419001F"/>
    <w:styleLink w:val="1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73570FA"/>
    <w:multiLevelType w:val="hybridMultilevel"/>
    <w:tmpl w:val="F9861D88"/>
    <w:lvl w:ilvl="0" w:tplc="49745EF4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3175AB5"/>
    <w:multiLevelType w:val="hybridMultilevel"/>
    <w:tmpl w:val="12D4CD58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E0C37"/>
    <w:multiLevelType w:val="hybridMultilevel"/>
    <w:tmpl w:val="7402D94A"/>
    <w:lvl w:ilvl="0" w:tplc="F6EECB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B4377"/>
    <w:multiLevelType w:val="hybridMultilevel"/>
    <w:tmpl w:val="C908D9DA"/>
    <w:lvl w:ilvl="0" w:tplc="F6EECB12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7C07A1A"/>
    <w:multiLevelType w:val="hybridMultilevel"/>
    <w:tmpl w:val="087E0B8A"/>
    <w:lvl w:ilvl="0" w:tplc="F6EECB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C0D29"/>
    <w:multiLevelType w:val="hybridMultilevel"/>
    <w:tmpl w:val="15944DC4"/>
    <w:lvl w:ilvl="0" w:tplc="0000000A">
      <w:numFmt w:val="bullet"/>
      <w:lvlText w:val="-"/>
      <w:lvlJc w:val="left"/>
      <w:pPr>
        <w:ind w:left="1429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4D764B"/>
    <w:multiLevelType w:val="hybridMultilevel"/>
    <w:tmpl w:val="E2BCE778"/>
    <w:lvl w:ilvl="0" w:tplc="F6EECB1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F829CE"/>
    <w:multiLevelType w:val="hybridMultilevel"/>
    <w:tmpl w:val="FED8571E"/>
    <w:lvl w:ilvl="0" w:tplc="F6EECB1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59D6B4F"/>
    <w:multiLevelType w:val="hybridMultilevel"/>
    <w:tmpl w:val="0EC85DDC"/>
    <w:lvl w:ilvl="0" w:tplc="33A005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B7021"/>
    <w:multiLevelType w:val="hybridMultilevel"/>
    <w:tmpl w:val="76389F5E"/>
    <w:lvl w:ilvl="0" w:tplc="E8220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62763"/>
    <w:multiLevelType w:val="hybridMultilevel"/>
    <w:tmpl w:val="8BA0DA94"/>
    <w:lvl w:ilvl="0" w:tplc="0000000A">
      <w:numFmt w:val="bullet"/>
      <w:lvlText w:val="-"/>
      <w:lvlJc w:val="left"/>
      <w:pPr>
        <w:ind w:left="1429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372D3C"/>
    <w:multiLevelType w:val="multilevel"/>
    <w:tmpl w:val="A9ACD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D9F04A0"/>
    <w:multiLevelType w:val="hybridMultilevel"/>
    <w:tmpl w:val="44AE52AC"/>
    <w:lvl w:ilvl="0" w:tplc="0BE6E496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9"/>
  </w:num>
  <w:num w:numId="4">
    <w:abstractNumId w:val="1"/>
  </w:num>
  <w:num w:numId="5">
    <w:abstractNumId w:val="24"/>
  </w:num>
  <w:num w:numId="6">
    <w:abstractNumId w:val="26"/>
  </w:num>
  <w:num w:numId="7">
    <w:abstractNumId w:val="17"/>
  </w:num>
  <w:num w:numId="8">
    <w:abstractNumId w:val="16"/>
  </w:num>
  <w:num w:numId="9">
    <w:abstractNumId w:val="0"/>
  </w:num>
  <w:num w:numId="10">
    <w:abstractNumId w:val="4"/>
  </w:num>
  <w:num w:numId="11">
    <w:abstractNumId w:val="9"/>
  </w:num>
  <w:num w:numId="12">
    <w:abstractNumId w:val="22"/>
  </w:num>
  <w:num w:numId="13">
    <w:abstractNumId w:val="5"/>
  </w:num>
  <w:num w:numId="14">
    <w:abstractNumId w:val="18"/>
  </w:num>
  <w:num w:numId="15">
    <w:abstractNumId w:val="12"/>
  </w:num>
  <w:num w:numId="16">
    <w:abstractNumId w:val="8"/>
  </w:num>
  <w:num w:numId="17">
    <w:abstractNumId w:val="14"/>
  </w:num>
  <w:num w:numId="18">
    <w:abstractNumId w:val="20"/>
  </w:num>
  <w:num w:numId="19">
    <w:abstractNumId w:val="25"/>
  </w:num>
  <w:num w:numId="20">
    <w:abstractNumId w:val="11"/>
  </w:num>
  <w:num w:numId="21">
    <w:abstractNumId w:val="3"/>
  </w:num>
  <w:num w:numId="22">
    <w:abstractNumId w:val="10"/>
  </w:num>
  <w:num w:numId="23">
    <w:abstractNumId w:val="7"/>
  </w:num>
  <w:num w:numId="24">
    <w:abstractNumId w:val="6"/>
  </w:num>
  <w:num w:numId="25">
    <w:abstractNumId w:val="27"/>
  </w:num>
  <w:num w:numId="26">
    <w:abstractNumId w:val="21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F5"/>
    <w:rsid w:val="00016316"/>
    <w:rsid w:val="00037D30"/>
    <w:rsid w:val="00054DBD"/>
    <w:rsid w:val="00070CFC"/>
    <w:rsid w:val="00095A01"/>
    <w:rsid w:val="000A639A"/>
    <w:rsid w:val="000B7E70"/>
    <w:rsid w:val="000B7EED"/>
    <w:rsid w:val="000C430E"/>
    <w:rsid w:val="000C55BE"/>
    <w:rsid w:val="000F14EE"/>
    <w:rsid w:val="001107A0"/>
    <w:rsid w:val="00127B0B"/>
    <w:rsid w:val="00146A7D"/>
    <w:rsid w:val="00170083"/>
    <w:rsid w:val="001828F2"/>
    <w:rsid w:val="0019293C"/>
    <w:rsid w:val="001B4D48"/>
    <w:rsid w:val="001D4C7A"/>
    <w:rsid w:val="001D5BF5"/>
    <w:rsid w:val="002015EB"/>
    <w:rsid w:val="0020321F"/>
    <w:rsid w:val="00223514"/>
    <w:rsid w:val="00230A85"/>
    <w:rsid w:val="00271D43"/>
    <w:rsid w:val="00277A78"/>
    <w:rsid w:val="00290101"/>
    <w:rsid w:val="00296FA1"/>
    <w:rsid w:val="002A30A5"/>
    <w:rsid w:val="002C01C5"/>
    <w:rsid w:val="002E416A"/>
    <w:rsid w:val="0030717D"/>
    <w:rsid w:val="003A23AE"/>
    <w:rsid w:val="003D4230"/>
    <w:rsid w:val="003D4D8E"/>
    <w:rsid w:val="003F3847"/>
    <w:rsid w:val="0040530D"/>
    <w:rsid w:val="004053A7"/>
    <w:rsid w:val="00425A12"/>
    <w:rsid w:val="004278DF"/>
    <w:rsid w:val="00447B20"/>
    <w:rsid w:val="00460899"/>
    <w:rsid w:val="0048712E"/>
    <w:rsid w:val="004B1032"/>
    <w:rsid w:val="004C7E54"/>
    <w:rsid w:val="004F4EAF"/>
    <w:rsid w:val="00511BD3"/>
    <w:rsid w:val="00523064"/>
    <w:rsid w:val="00525276"/>
    <w:rsid w:val="00571067"/>
    <w:rsid w:val="00581079"/>
    <w:rsid w:val="00593972"/>
    <w:rsid w:val="005B263C"/>
    <w:rsid w:val="005C2F86"/>
    <w:rsid w:val="005D1244"/>
    <w:rsid w:val="005E0B57"/>
    <w:rsid w:val="005E144C"/>
    <w:rsid w:val="00612EC5"/>
    <w:rsid w:val="00613026"/>
    <w:rsid w:val="00661847"/>
    <w:rsid w:val="0068348E"/>
    <w:rsid w:val="006B5A97"/>
    <w:rsid w:val="006D448C"/>
    <w:rsid w:val="006E4557"/>
    <w:rsid w:val="007252D2"/>
    <w:rsid w:val="0074334F"/>
    <w:rsid w:val="00743ED5"/>
    <w:rsid w:val="00751273"/>
    <w:rsid w:val="007D0469"/>
    <w:rsid w:val="007D380B"/>
    <w:rsid w:val="007F167F"/>
    <w:rsid w:val="007F6017"/>
    <w:rsid w:val="00840B9F"/>
    <w:rsid w:val="00871BCA"/>
    <w:rsid w:val="00881DF3"/>
    <w:rsid w:val="008B7094"/>
    <w:rsid w:val="008C2339"/>
    <w:rsid w:val="008C25DD"/>
    <w:rsid w:val="008D45A4"/>
    <w:rsid w:val="00942915"/>
    <w:rsid w:val="00956882"/>
    <w:rsid w:val="009B3854"/>
    <w:rsid w:val="00A01A1E"/>
    <w:rsid w:val="00A15686"/>
    <w:rsid w:val="00A17D36"/>
    <w:rsid w:val="00A26DEC"/>
    <w:rsid w:val="00A343B4"/>
    <w:rsid w:val="00A460A6"/>
    <w:rsid w:val="00B32D38"/>
    <w:rsid w:val="00B45D66"/>
    <w:rsid w:val="00B60302"/>
    <w:rsid w:val="00B85CFB"/>
    <w:rsid w:val="00B9368C"/>
    <w:rsid w:val="00BA7CAB"/>
    <w:rsid w:val="00BB2E43"/>
    <w:rsid w:val="00BC416E"/>
    <w:rsid w:val="00C01D33"/>
    <w:rsid w:val="00C271AD"/>
    <w:rsid w:val="00C4008E"/>
    <w:rsid w:val="00C403FA"/>
    <w:rsid w:val="00C668BA"/>
    <w:rsid w:val="00C87BA9"/>
    <w:rsid w:val="00C9605D"/>
    <w:rsid w:val="00CE7039"/>
    <w:rsid w:val="00D06DCE"/>
    <w:rsid w:val="00D75070"/>
    <w:rsid w:val="00DA415D"/>
    <w:rsid w:val="00DA6540"/>
    <w:rsid w:val="00DE32C3"/>
    <w:rsid w:val="00E11B36"/>
    <w:rsid w:val="00E14767"/>
    <w:rsid w:val="00E413CE"/>
    <w:rsid w:val="00E45F98"/>
    <w:rsid w:val="00E73723"/>
    <w:rsid w:val="00E952C0"/>
    <w:rsid w:val="00EA7176"/>
    <w:rsid w:val="00EB490C"/>
    <w:rsid w:val="00F21164"/>
    <w:rsid w:val="00F2689D"/>
    <w:rsid w:val="00F45887"/>
    <w:rsid w:val="00F524E4"/>
    <w:rsid w:val="00F74BA6"/>
    <w:rsid w:val="00F773D4"/>
    <w:rsid w:val="00F822D1"/>
    <w:rsid w:val="00F907E5"/>
    <w:rsid w:val="00FD111E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F5"/>
    <w:rPr>
      <w:rFonts w:ascii="Times New Roman" w:hAnsi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C7E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C7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4C7E54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C7E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2"/>
    <w:locked/>
    <w:rsid w:val="001D5BF5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5"/>
    <w:rsid w:val="001D5BF5"/>
    <w:pPr>
      <w:widowControl w:val="0"/>
      <w:spacing w:line="276" w:lineRule="auto"/>
      <w:ind w:firstLine="20"/>
    </w:pPr>
    <w:rPr>
      <w:rFonts w:eastAsia="Times New Roman" w:cs="Times New Roman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054DBD"/>
    <w:pPr>
      <w:ind w:left="720"/>
      <w:contextualSpacing/>
    </w:pPr>
  </w:style>
  <w:style w:type="character" w:customStyle="1" w:styleId="FontStyle13">
    <w:name w:val="Font Style13"/>
    <w:rsid w:val="008B709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8B7094"/>
    <w:pPr>
      <w:widowControl w:val="0"/>
      <w:suppressAutoHyphens/>
      <w:autoSpaceDE w:val="0"/>
      <w:spacing w:line="296" w:lineRule="exact"/>
      <w:ind w:firstLine="2294"/>
    </w:pPr>
    <w:rPr>
      <w:rFonts w:eastAsia="Times New Roman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A6540"/>
  </w:style>
  <w:style w:type="character" w:customStyle="1" w:styleId="blk">
    <w:name w:val="blk"/>
    <w:basedOn w:val="a0"/>
    <w:rsid w:val="00DA6540"/>
  </w:style>
  <w:style w:type="paragraph" w:customStyle="1" w:styleId="ConsPlusNormal">
    <w:name w:val="ConsPlusNormal"/>
    <w:rsid w:val="000A639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Стиль1"/>
    <w:uiPriority w:val="99"/>
    <w:rsid w:val="000C430E"/>
    <w:pPr>
      <w:numPr>
        <w:numId w:val="17"/>
      </w:numPr>
    </w:pPr>
  </w:style>
  <w:style w:type="paragraph" w:styleId="a7">
    <w:name w:val="header"/>
    <w:basedOn w:val="a"/>
    <w:link w:val="a8"/>
    <w:uiPriority w:val="99"/>
    <w:unhideWhenUsed/>
    <w:rsid w:val="00FD111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11E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D111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11E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F5"/>
    <w:rPr>
      <w:rFonts w:ascii="Times New Roman" w:hAnsi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C7E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C7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4C7E54"/>
    <w:pPr>
      <w:jc w:val="center"/>
    </w:pPr>
    <w:rPr>
      <w:rFonts w:eastAsia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C7E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2"/>
    <w:locked/>
    <w:rsid w:val="001D5BF5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5"/>
    <w:rsid w:val="001D5BF5"/>
    <w:pPr>
      <w:widowControl w:val="0"/>
      <w:spacing w:line="276" w:lineRule="auto"/>
      <w:ind w:firstLine="20"/>
    </w:pPr>
    <w:rPr>
      <w:rFonts w:eastAsia="Times New Roman" w:cs="Times New Roman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054DBD"/>
    <w:pPr>
      <w:ind w:left="720"/>
      <w:contextualSpacing/>
    </w:pPr>
  </w:style>
  <w:style w:type="character" w:customStyle="1" w:styleId="FontStyle13">
    <w:name w:val="Font Style13"/>
    <w:rsid w:val="008B709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8B7094"/>
    <w:pPr>
      <w:widowControl w:val="0"/>
      <w:suppressAutoHyphens/>
      <w:autoSpaceDE w:val="0"/>
      <w:spacing w:line="296" w:lineRule="exact"/>
      <w:ind w:firstLine="2294"/>
    </w:pPr>
    <w:rPr>
      <w:rFonts w:eastAsia="Times New Roman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A6540"/>
  </w:style>
  <w:style w:type="character" w:customStyle="1" w:styleId="blk">
    <w:name w:val="blk"/>
    <w:basedOn w:val="a0"/>
    <w:rsid w:val="00DA6540"/>
  </w:style>
  <w:style w:type="paragraph" w:customStyle="1" w:styleId="ConsPlusNormal">
    <w:name w:val="ConsPlusNormal"/>
    <w:rsid w:val="000A639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Стиль1"/>
    <w:uiPriority w:val="99"/>
    <w:rsid w:val="000C430E"/>
    <w:pPr>
      <w:numPr>
        <w:numId w:val="17"/>
      </w:numPr>
    </w:pPr>
  </w:style>
  <w:style w:type="paragraph" w:styleId="a7">
    <w:name w:val="header"/>
    <w:basedOn w:val="a"/>
    <w:link w:val="a8"/>
    <w:uiPriority w:val="99"/>
    <w:unhideWhenUsed/>
    <w:rsid w:val="00FD111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11E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D111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11E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6736-5DB5-4AE6-B407-C86F6024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Путилова</dc:creator>
  <cp:lastModifiedBy>Каюмова Алена Владимировна</cp:lastModifiedBy>
  <cp:revision>14</cp:revision>
  <cp:lastPrinted>2021-08-02T09:26:00Z</cp:lastPrinted>
  <dcterms:created xsi:type="dcterms:W3CDTF">2021-07-27T11:20:00Z</dcterms:created>
  <dcterms:modified xsi:type="dcterms:W3CDTF">2021-08-05T05:04:00Z</dcterms:modified>
</cp:coreProperties>
</file>